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91" w:rsidRPr="00DD481B" w:rsidRDefault="001A0E2C" w:rsidP="001A0E2C">
      <w:pPr>
        <w:tabs>
          <w:tab w:val="left" w:pos="1440"/>
          <w:tab w:val="right" w:pos="9020"/>
        </w:tabs>
        <w:spacing w:line="276" w:lineRule="auto"/>
        <w:ind w:left="1134"/>
        <w:jc w:val="right"/>
        <w:rPr>
          <w:rFonts w:ascii="Cambria" w:hAnsi="Cambria"/>
          <w:sz w:val="22"/>
          <w:szCs w:val="22"/>
        </w:rPr>
      </w:pPr>
      <w:r w:rsidRPr="00DD481B">
        <w:rPr>
          <w:rFonts w:ascii="Cambria" w:hAnsi="Cambria"/>
          <w:sz w:val="22"/>
          <w:szCs w:val="22"/>
        </w:rPr>
        <w:tab/>
      </w:r>
      <w:r w:rsidR="001C729A" w:rsidRPr="00DD481B">
        <w:rPr>
          <w:rFonts w:ascii="Cambria" w:hAnsi="Cambria"/>
          <w:sz w:val="22"/>
          <w:szCs w:val="22"/>
        </w:rPr>
        <w:t>Wiśniowa</w:t>
      </w:r>
      <w:r w:rsidR="00AC2391" w:rsidRPr="00DD481B">
        <w:rPr>
          <w:rFonts w:ascii="Cambria" w:hAnsi="Cambria"/>
          <w:sz w:val="22"/>
          <w:szCs w:val="22"/>
        </w:rPr>
        <w:t>, dnia</w:t>
      </w:r>
      <w:r w:rsidR="001C729A" w:rsidRPr="00DD481B">
        <w:rPr>
          <w:rFonts w:ascii="Cambria" w:hAnsi="Cambria"/>
          <w:sz w:val="22"/>
          <w:szCs w:val="22"/>
        </w:rPr>
        <w:t xml:space="preserve"> ………………</w:t>
      </w:r>
      <w:r w:rsidR="00AC2391" w:rsidRPr="00DD481B">
        <w:rPr>
          <w:rFonts w:ascii="Cambria" w:hAnsi="Cambria"/>
          <w:sz w:val="22"/>
          <w:szCs w:val="22"/>
        </w:rPr>
        <w:t>2020 r.</w:t>
      </w:r>
    </w:p>
    <w:p w:rsidR="00AC2391" w:rsidRPr="00DD481B" w:rsidRDefault="00AC2391" w:rsidP="004E3799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DD481B">
        <w:rPr>
          <w:rFonts w:ascii="Cambria" w:hAnsi="Cambria"/>
          <w:i/>
          <w:iCs/>
          <w:sz w:val="22"/>
          <w:szCs w:val="22"/>
        </w:rPr>
        <w:t>Imię i nazwisko rodzica</w:t>
      </w:r>
    </w:p>
    <w:p w:rsidR="00EC5101" w:rsidRPr="00DD481B" w:rsidRDefault="00EC5101" w:rsidP="004E3799">
      <w:pPr>
        <w:spacing w:line="276" w:lineRule="auto"/>
        <w:rPr>
          <w:rFonts w:ascii="Cambria" w:hAnsi="Cambria"/>
          <w:i/>
          <w:iCs/>
          <w:sz w:val="22"/>
          <w:szCs w:val="22"/>
        </w:rPr>
      </w:pPr>
    </w:p>
    <w:p w:rsidR="00AC2391" w:rsidRPr="00DD481B" w:rsidRDefault="00AC2391" w:rsidP="004E3799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DD481B">
        <w:rPr>
          <w:rFonts w:ascii="Cambria" w:hAnsi="Cambria"/>
          <w:i/>
          <w:iCs/>
          <w:sz w:val="22"/>
          <w:szCs w:val="22"/>
        </w:rPr>
        <w:t>Dane dziecka</w:t>
      </w:r>
    </w:p>
    <w:p w:rsidR="00EC5101" w:rsidRPr="00DD481B" w:rsidRDefault="00EC5101" w:rsidP="004E3799">
      <w:pPr>
        <w:spacing w:line="276" w:lineRule="auto"/>
        <w:rPr>
          <w:rFonts w:ascii="Cambria" w:hAnsi="Cambria"/>
          <w:i/>
          <w:iCs/>
          <w:sz w:val="22"/>
          <w:szCs w:val="22"/>
        </w:rPr>
      </w:pPr>
    </w:p>
    <w:p w:rsidR="00EC5101" w:rsidRPr="00DD481B" w:rsidRDefault="00AC2391" w:rsidP="004E3799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DD481B">
        <w:rPr>
          <w:rFonts w:ascii="Cambria" w:hAnsi="Cambria"/>
          <w:i/>
          <w:iCs/>
          <w:sz w:val="22"/>
          <w:szCs w:val="22"/>
        </w:rPr>
        <w:t>Adres zamieszkania</w:t>
      </w:r>
    </w:p>
    <w:p w:rsidR="00766E59" w:rsidRPr="00DD481B" w:rsidRDefault="009A1535" w:rsidP="004C33F4">
      <w:pPr>
        <w:ind w:left="5812"/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DD481B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Żłobek </w:t>
      </w:r>
      <w:r w:rsidR="001C729A" w:rsidRPr="00DD481B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Samorządowy w </w:t>
      </w:r>
      <w:r w:rsidRPr="00DD481B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Wiśniow</w:t>
      </w:r>
      <w:r w:rsidR="001C729A" w:rsidRPr="00DD481B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ej</w:t>
      </w:r>
    </w:p>
    <w:p w:rsidR="001C729A" w:rsidRPr="00DD481B" w:rsidRDefault="001C729A" w:rsidP="004C33F4">
      <w:pPr>
        <w:ind w:left="5812"/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 w:rsidRPr="00DD481B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38-124 Wiśniowa 76B</w:t>
      </w:r>
    </w:p>
    <w:p w:rsidR="001C729A" w:rsidRPr="00DD481B" w:rsidRDefault="001C729A" w:rsidP="004E3799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C2391" w:rsidRPr="00DD481B" w:rsidRDefault="00AC2391" w:rsidP="004E3799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D481B">
        <w:rPr>
          <w:rFonts w:ascii="Cambria" w:hAnsi="Cambria"/>
          <w:b/>
          <w:bCs/>
          <w:sz w:val="22"/>
          <w:szCs w:val="22"/>
        </w:rPr>
        <w:t>OŚWIADCZENIE</w:t>
      </w:r>
    </w:p>
    <w:p w:rsidR="00AC2391" w:rsidRPr="00DD481B" w:rsidRDefault="00AC2391" w:rsidP="004E3799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861880" w:rsidRPr="00DD481B" w:rsidRDefault="00AC2391" w:rsidP="004E379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D481B">
        <w:rPr>
          <w:rFonts w:ascii="Cambria" w:hAnsi="Cambria"/>
          <w:sz w:val="22"/>
          <w:szCs w:val="22"/>
        </w:rPr>
        <w:t xml:space="preserve">Ja, niżej podpisany </w:t>
      </w:r>
      <w:r w:rsidR="001C729A" w:rsidRPr="00DD481B">
        <w:rPr>
          <w:rFonts w:ascii="Cambria" w:hAnsi="Cambria"/>
          <w:sz w:val="22"/>
          <w:szCs w:val="22"/>
        </w:rPr>
        <w:t>…………………………</w:t>
      </w:r>
      <w:r w:rsidRPr="00DD481B">
        <w:rPr>
          <w:rFonts w:ascii="Cambria" w:hAnsi="Cambria"/>
          <w:sz w:val="22"/>
          <w:szCs w:val="22"/>
        </w:rPr>
        <w:t>, rodzic</w:t>
      </w:r>
      <w:r w:rsidR="001C729A" w:rsidRPr="00DD481B">
        <w:rPr>
          <w:rFonts w:ascii="Cambria" w:hAnsi="Cambria"/>
          <w:sz w:val="22"/>
          <w:szCs w:val="22"/>
        </w:rPr>
        <w:t>…………………………………</w:t>
      </w:r>
      <w:r w:rsidRPr="00DD481B">
        <w:rPr>
          <w:rFonts w:ascii="Cambria" w:hAnsi="Cambria"/>
          <w:sz w:val="22"/>
          <w:szCs w:val="22"/>
        </w:rPr>
        <w:t xml:space="preserve"> niniejszym oświadczam, iż </w:t>
      </w:r>
      <w:r w:rsidR="00ED42C9" w:rsidRPr="00DD481B">
        <w:rPr>
          <w:rFonts w:ascii="Cambria" w:hAnsi="Cambria"/>
          <w:sz w:val="22"/>
          <w:szCs w:val="22"/>
        </w:rPr>
        <w:t xml:space="preserve">nie jest mi wiadome, aby </w:t>
      </w:r>
      <w:r w:rsidRPr="00DD481B">
        <w:rPr>
          <w:rFonts w:ascii="Cambria" w:hAnsi="Cambria"/>
          <w:sz w:val="22"/>
          <w:szCs w:val="22"/>
        </w:rPr>
        <w:t>dziecko ani nikt z jego otoczenia miał</w:t>
      </w:r>
      <w:r w:rsidR="00146B99" w:rsidRPr="00DD481B">
        <w:rPr>
          <w:rFonts w:ascii="Cambria" w:hAnsi="Cambria"/>
          <w:sz w:val="22"/>
          <w:szCs w:val="22"/>
        </w:rPr>
        <w:t>o</w:t>
      </w:r>
      <w:r w:rsidRPr="00DD481B">
        <w:rPr>
          <w:rFonts w:ascii="Cambria" w:hAnsi="Cambria"/>
          <w:sz w:val="22"/>
          <w:szCs w:val="22"/>
        </w:rPr>
        <w:t xml:space="preserve"> kontakt z osobą zarażoną </w:t>
      </w:r>
      <w:proofErr w:type="spellStart"/>
      <w:r w:rsidRPr="00DD481B">
        <w:rPr>
          <w:rFonts w:ascii="Cambria" w:hAnsi="Cambria"/>
          <w:sz w:val="22"/>
          <w:szCs w:val="22"/>
        </w:rPr>
        <w:t>koronawirusem</w:t>
      </w:r>
      <w:proofErr w:type="spellEnd"/>
      <w:r w:rsidRPr="00DD481B">
        <w:rPr>
          <w:rFonts w:ascii="Cambria" w:hAnsi="Cambria"/>
          <w:sz w:val="22"/>
          <w:szCs w:val="22"/>
        </w:rPr>
        <w:t xml:space="preserve"> (COVID-19)</w:t>
      </w:r>
      <w:r w:rsidR="00861880" w:rsidRPr="00DD481B">
        <w:rPr>
          <w:rFonts w:ascii="Cambria" w:hAnsi="Cambria"/>
          <w:sz w:val="22"/>
          <w:szCs w:val="22"/>
        </w:rPr>
        <w:t>, a także że osoby</w:t>
      </w:r>
      <w:r w:rsidR="00FB6FA4" w:rsidRPr="00DD481B">
        <w:rPr>
          <w:rFonts w:ascii="Cambria" w:hAnsi="Cambria"/>
          <w:sz w:val="22"/>
          <w:szCs w:val="22"/>
        </w:rPr>
        <w:t>,</w:t>
      </w:r>
      <w:r w:rsidR="00861880" w:rsidRPr="00DD481B">
        <w:rPr>
          <w:rFonts w:ascii="Cambria" w:hAnsi="Cambria"/>
          <w:sz w:val="22"/>
          <w:szCs w:val="22"/>
        </w:rPr>
        <w:t xml:space="preserve"> z którymi zamieszkuje nie przebywają ani nie przebywały na przymusowej kwarantannie</w:t>
      </w:r>
      <w:r w:rsidR="00146B99" w:rsidRPr="00DD481B">
        <w:rPr>
          <w:rFonts w:ascii="Cambria" w:hAnsi="Cambria"/>
          <w:sz w:val="22"/>
          <w:szCs w:val="22"/>
        </w:rPr>
        <w:t xml:space="preserve"> lub izolacji</w:t>
      </w:r>
      <w:r w:rsidR="00861880" w:rsidRPr="00DD481B">
        <w:rPr>
          <w:rFonts w:ascii="Cambria" w:hAnsi="Cambria"/>
          <w:sz w:val="22"/>
          <w:szCs w:val="22"/>
        </w:rPr>
        <w:t>.</w:t>
      </w:r>
    </w:p>
    <w:p w:rsidR="004E3799" w:rsidRPr="00DD481B" w:rsidRDefault="00861880" w:rsidP="00EC5101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DD481B">
        <w:rPr>
          <w:rFonts w:ascii="Cambria" w:hAnsi="Cambria"/>
          <w:sz w:val="22"/>
          <w:szCs w:val="22"/>
        </w:rPr>
        <w:t>Jednocześnie oświadczam, iż stan zdrowia mojego dziecka jest dobry i nie występują u</w:t>
      </w:r>
      <w:r w:rsidR="00EC5101" w:rsidRPr="00DD481B">
        <w:rPr>
          <w:rFonts w:ascii="Cambria" w:hAnsi="Cambria"/>
          <w:sz w:val="22"/>
          <w:szCs w:val="22"/>
        </w:rPr>
        <w:t> </w:t>
      </w:r>
      <w:r w:rsidRPr="00DD481B">
        <w:rPr>
          <w:rFonts w:ascii="Cambria" w:hAnsi="Cambria"/>
          <w:sz w:val="22"/>
          <w:szCs w:val="22"/>
        </w:rPr>
        <w:t xml:space="preserve">niego objawy typowe dla zakażenia </w:t>
      </w:r>
      <w:proofErr w:type="spellStart"/>
      <w:r w:rsidRPr="00DD481B">
        <w:rPr>
          <w:rFonts w:ascii="Cambria" w:hAnsi="Cambria"/>
          <w:sz w:val="22"/>
          <w:szCs w:val="22"/>
        </w:rPr>
        <w:t>koronawirusem</w:t>
      </w:r>
      <w:proofErr w:type="spellEnd"/>
      <w:r w:rsidRPr="00DD481B">
        <w:rPr>
          <w:rFonts w:ascii="Cambria" w:hAnsi="Cambria"/>
          <w:sz w:val="22"/>
          <w:szCs w:val="22"/>
        </w:rPr>
        <w:t xml:space="preserve"> (podwyższona temperatura, kaszel, wymioty, itp.)</w:t>
      </w:r>
      <w:r w:rsidR="00146B99" w:rsidRPr="00DD481B">
        <w:rPr>
          <w:rFonts w:ascii="Cambria" w:hAnsi="Cambria"/>
          <w:sz w:val="22"/>
          <w:szCs w:val="22"/>
        </w:rPr>
        <w:t>, a także ż</w:t>
      </w:r>
      <w:r w:rsidR="00516EE9" w:rsidRPr="00DD481B">
        <w:rPr>
          <w:rFonts w:ascii="Cambria" w:hAnsi="Cambria"/>
          <w:sz w:val="22"/>
          <w:szCs w:val="22"/>
        </w:rPr>
        <w:t>e</w:t>
      </w:r>
      <w:r w:rsidR="00146B99" w:rsidRPr="00DD481B">
        <w:rPr>
          <w:rFonts w:ascii="Cambria" w:hAnsi="Cambria"/>
          <w:sz w:val="22"/>
          <w:szCs w:val="22"/>
        </w:rPr>
        <w:t xml:space="preserve"> przed każdorazowym przyprowadzeniem dziecka do placówki zmierzę mu temperaturę ciała. Zobowiązuje się do przyprowadzania do placówki dziecka zdrowego nieposiadającego żadnych objawów chorobowych oraz do stosowania się </w:t>
      </w:r>
      <w:r w:rsidR="00903FBE" w:rsidRPr="00DD481B">
        <w:rPr>
          <w:rFonts w:ascii="Cambria" w:hAnsi="Cambria"/>
          <w:sz w:val="22"/>
          <w:szCs w:val="22"/>
        </w:rPr>
        <w:t xml:space="preserve">do </w:t>
      </w:r>
      <w:r w:rsidR="00146B99" w:rsidRPr="00DD481B">
        <w:rPr>
          <w:rFonts w:ascii="Cambria" w:hAnsi="Cambria"/>
          <w:sz w:val="22"/>
          <w:szCs w:val="22"/>
        </w:rPr>
        <w:t>zaleceń lekarskich.</w:t>
      </w:r>
    </w:p>
    <w:p w:rsidR="004E3799" w:rsidRPr="00DD481B" w:rsidRDefault="004E3799" w:rsidP="00EC5101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DD481B">
        <w:rPr>
          <w:rFonts w:ascii="Cambria" w:hAnsi="Cambria"/>
          <w:sz w:val="22"/>
          <w:szCs w:val="22"/>
        </w:rPr>
        <w:t xml:space="preserve">Mając na uwadze istniejące ryzyko zakażenia się dziecka </w:t>
      </w:r>
      <w:proofErr w:type="spellStart"/>
      <w:r w:rsidRPr="00DD481B">
        <w:rPr>
          <w:rFonts w:ascii="Cambria" w:hAnsi="Cambria"/>
          <w:sz w:val="22"/>
          <w:szCs w:val="22"/>
        </w:rPr>
        <w:t>koronawirusem</w:t>
      </w:r>
      <w:proofErr w:type="spellEnd"/>
      <w:r w:rsidRPr="00DD481B">
        <w:rPr>
          <w:rFonts w:ascii="Cambria" w:hAnsi="Cambria"/>
          <w:sz w:val="22"/>
          <w:szCs w:val="22"/>
        </w:rPr>
        <w:t xml:space="preserve"> oświadczam, iż ryzyko jest mi </w:t>
      </w:r>
      <w:r w:rsidR="00146B99" w:rsidRPr="00DD481B">
        <w:rPr>
          <w:rFonts w:ascii="Cambria" w:hAnsi="Cambria"/>
          <w:sz w:val="22"/>
          <w:szCs w:val="22"/>
        </w:rPr>
        <w:t>znane i zdaję sobie sprawę, ż</w:t>
      </w:r>
      <w:r w:rsidR="00ED42C9" w:rsidRPr="00DD481B">
        <w:rPr>
          <w:rFonts w:ascii="Cambria" w:hAnsi="Cambria"/>
          <w:sz w:val="22"/>
          <w:szCs w:val="22"/>
        </w:rPr>
        <w:t>e</w:t>
      </w:r>
      <w:r w:rsidR="00146B99" w:rsidRPr="00DD481B">
        <w:rPr>
          <w:rFonts w:ascii="Cambria" w:hAnsi="Cambria"/>
          <w:sz w:val="22"/>
          <w:szCs w:val="22"/>
        </w:rPr>
        <w:t xml:space="preserve"> </w:t>
      </w:r>
      <w:r w:rsidR="00D91777" w:rsidRPr="00DD481B">
        <w:rPr>
          <w:rFonts w:ascii="Cambria" w:hAnsi="Cambria"/>
          <w:sz w:val="22"/>
          <w:szCs w:val="22"/>
        </w:rPr>
        <w:t xml:space="preserve">uczęszczanie dziecka do placówki znacząco </w:t>
      </w:r>
      <w:r w:rsidR="00516EE9" w:rsidRPr="00DD481B">
        <w:rPr>
          <w:rFonts w:ascii="Cambria" w:hAnsi="Cambria"/>
          <w:sz w:val="22"/>
          <w:szCs w:val="22"/>
        </w:rPr>
        <w:t>podwyższa</w:t>
      </w:r>
      <w:r w:rsidR="00D91777" w:rsidRPr="00DD481B">
        <w:rPr>
          <w:rFonts w:ascii="Cambria" w:hAnsi="Cambria"/>
          <w:sz w:val="22"/>
          <w:szCs w:val="22"/>
        </w:rPr>
        <w:t xml:space="preserve"> ryzyko zakażenia się.</w:t>
      </w:r>
    </w:p>
    <w:p w:rsidR="00FD50F1" w:rsidRPr="00DD481B" w:rsidRDefault="00FD50F1" w:rsidP="00EC5101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DD481B">
        <w:rPr>
          <w:rFonts w:ascii="Cambria" w:hAnsi="Cambria"/>
          <w:sz w:val="22"/>
          <w:szCs w:val="22"/>
        </w:rPr>
        <w:t>Zobowiązuję się do przebywania na terenie placówki jedynie przez niezbędny czas do przyprowadzenia oraz odbioru dziecka stosując środki ochrony osobistej (zasłonięty nos oraz usta, zdezynfekowane dłonie/używanie rękawiczek ochronnych</w:t>
      </w:r>
      <w:r w:rsidR="003B7703" w:rsidRPr="00DD481B">
        <w:rPr>
          <w:rFonts w:ascii="Cambria" w:hAnsi="Cambria"/>
          <w:sz w:val="22"/>
          <w:szCs w:val="22"/>
        </w:rPr>
        <w:t>)</w:t>
      </w:r>
      <w:r w:rsidRPr="00DD481B">
        <w:rPr>
          <w:rFonts w:ascii="Cambria" w:hAnsi="Cambria"/>
          <w:sz w:val="22"/>
          <w:szCs w:val="22"/>
        </w:rPr>
        <w:t>.</w:t>
      </w:r>
    </w:p>
    <w:p w:rsidR="00FD50F1" w:rsidRPr="00DD481B" w:rsidRDefault="001C729A" w:rsidP="004E379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D481B">
        <w:rPr>
          <w:rFonts w:ascii="Cambria" w:hAnsi="Cambria"/>
          <w:sz w:val="22"/>
          <w:szCs w:val="22"/>
        </w:rPr>
        <w:t xml:space="preserve">Wszelkie informacje należy uzyskiwać przez </w:t>
      </w:r>
      <w:r w:rsidR="0018526A" w:rsidRPr="00DD481B">
        <w:rPr>
          <w:rFonts w:ascii="Cambria" w:hAnsi="Cambria"/>
          <w:sz w:val="22"/>
          <w:szCs w:val="22"/>
        </w:rPr>
        <w:t xml:space="preserve">domofon, telefonicznie 17 3333 141 lub za pomocą emaila </w:t>
      </w:r>
      <w:hyperlink r:id="rId5" w:history="1">
        <w:r w:rsidR="0018526A" w:rsidRPr="00DD481B">
          <w:rPr>
            <w:rStyle w:val="Hipercze"/>
            <w:rFonts w:ascii="Cambria" w:hAnsi="Cambria"/>
            <w:sz w:val="22"/>
            <w:szCs w:val="22"/>
          </w:rPr>
          <w:t>zlobek@wisniowa.pl</w:t>
        </w:r>
      </w:hyperlink>
      <w:r w:rsidR="0018526A" w:rsidRPr="00DD481B">
        <w:rPr>
          <w:rFonts w:ascii="Cambria" w:hAnsi="Cambria"/>
          <w:sz w:val="22"/>
          <w:szCs w:val="22"/>
        </w:rPr>
        <w:t xml:space="preserve"> lub grupę za pomocą portalu społecznościowego. </w:t>
      </w:r>
      <w:r w:rsidRPr="00DD481B">
        <w:rPr>
          <w:rFonts w:ascii="Cambria" w:hAnsi="Cambria"/>
          <w:sz w:val="22"/>
          <w:szCs w:val="22"/>
        </w:rPr>
        <w:t xml:space="preserve"> </w:t>
      </w:r>
    </w:p>
    <w:p w:rsidR="00AC2391" w:rsidRPr="00DD481B" w:rsidRDefault="00D91777" w:rsidP="00EC5101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DD481B">
        <w:rPr>
          <w:rFonts w:ascii="Cambria" w:hAnsi="Cambria"/>
          <w:sz w:val="22"/>
          <w:szCs w:val="22"/>
        </w:rPr>
        <w:t xml:space="preserve">Przyjmuję do wiadomości, iż </w:t>
      </w:r>
      <w:r w:rsidR="00ED42C9" w:rsidRPr="00DD481B">
        <w:rPr>
          <w:rFonts w:ascii="Cambria" w:hAnsi="Cambria"/>
          <w:sz w:val="22"/>
          <w:szCs w:val="22"/>
        </w:rPr>
        <w:t>pracownicy</w:t>
      </w:r>
      <w:r w:rsidRPr="00DD481B">
        <w:rPr>
          <w:rFonts w:ascii="Cambria" w:hAnsi="Cambria"/>
          <w:sz w:val="22"/>
          <w:szCs w:val="22"/>
        </w:rPr>
        <w:t xml:space="preserve"> placówk</w:t>
      </w:r>
      <w:r w:rsidR="00ED42C9" w:rsidRPr="00DD481B">
        <w:rPr>
          <w:rFonts w:ascii="Cambria" w:hAnsi="Cambria"/>
          <w:sz w:val="22"/>
          <w:szCs w:val="22"/>
        </w:rPr>
        <w:t>i</w:t>
      </w:r>
      <w:r w:rsidRPr="00DD481B">
        <w:rPr>
          <w:rFonts w:ascii="Cambria" w:hAnsi="Cambria"/>
          <w:sz w:val="22"/>
          <w:szCs w:val="22"/>
        </w:rPr>
        <w:t xml:space="preserve"> są uprawni</w:t>
      </w:r>
      <w:r w:rsidR="00FB6FA4" w:rsidRPr="00DD481B">
        <w:rPr>
          <w:rFonts w:ascii="Cambria" w:hAnsi="Cambria"/>
          <w:sz w:val="22"/>
          <w:szCs w:val="22"/>
        </w:rPr>
        <w:t>eni</w:t>
      </w:r>
      <w:r w:rsidRPr="00DD481B">
        <w:rPr>
          <w:rFonts w:ascii="Cambria" w:hAnsi="Cambria"/>
          <w:sz w:val="22"/>
          <w:szCs w:val="22"/>
        </w:rPr>
        <w:t xml:space="preserve"> do niewpuszczenia dziecka wykazującego objawy chorob</w:t>
      </w:r>
      <w:r w:rsidR="00ED42C9" w:rsidRPr="00DD481B">
        <w:rPr>
          <w:rFonts w:ascii="Cambria" w:hAnsi="Cambria"/>
          <w:sz w:val="22"/>
          <w:szCs w:val="22"/>
        </w:rPr>
        <w:t>owe</w:t>
      </w:r>
      <w:r w:rsidR="001C729A" w:rsidRPr="00DD481B">
        <w:rPr>
          <w:rFonts w:ascii="Cambria" w:hAnsi="Cambria"/>
          <w:sz w:val="22"/>
          <w:szCs w:val="22"/>
        </w:rPr>
        <w:t>(tj. podwyższona, temperatura, kaszel, katar, biegunka, wymioty itp.)</w:t>
      </w:r>
      <w:r w:rsidR="00FB6FA4" w:rsidRPr="00DD481B">
        <w:rPr>
          <w:rFonts w:ascii="Cambria" w:hAnsi="Cambria"/>
          <w:sz w:val="22"/>
          <w:szCs w:val="22"/>
        </w:rPr>
        <w:t xml:space="preserve"> na teren placówki</w:t>
      </w:r>
      <w:r w:rsidR="001C729A" w:rsidRPr="00DD481B">
        <w:rPr>
          <w:rFonts w:ascii="Cambria" w:hAnsi="Cambria"/>
          <w:sz w:val="22"/>
          <w:szCs w:val="22"/>
        </w:rPr>
        <w:t>.</w:t>
      </w:r>
    </w:p>
    <w:p w:rsidR="00516EE9" w:rsidRPr="00DD481B" w:rsidRDefault="001C729A" w:rsidP="00EC5101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DD481B">
        <w:rPr>
          <w:rFonts w:ascii="Cambria" w:hAnsi="Cambria"/>
          <w:sz w:val="22"/>
          <w:szCs w:val="22"/>
        </w:rPr>
        <w:t xml:space="preserve">Rodzice dzieci u których występuje alergia (objawy katar, </w:t>
      </w:r>
      <w:proofErr w:type="spellStart"/>
      <w:r w:rsidRPr="00DD481B">
        <w:rPr>
          <w:rFonts w:ascii="Cambria" w:hAnsi="Cambria"/>
          <w:sz w:val="22"/>
          <w:szCs w:val="22"/>
        </w:rPr>
        <w:t>kaszeitp</w:t>
      </w:r>
      <w:proofErr w:type="spellEnd"/>
      <w:r w:rsidRPr="00DD481B">
        <w:rPr>
          <w:rFonts w:ascii="Cambria" w:hAnsi="Cambria"/>
          <w:sz w:val="22"/>
          <w:szCs w:val="22"/>
        </w:rPr>
        <w:t>.) są proszeni o</w:t>
      </w:r>
      <w:r w:rsidR="00EC5101" w:rsidRPr="00DD481B">
        <w:rPr>
          <w:rFonts w:ascii="Cambria" w:hAnsi="Cambria"/>
          <w:sz w:val="22"/>
          <w:szCs w:val="22"/>
        </w:rPr>
        <w:t> </w:t>
      </w:r>
      <w:r w:rsidRPr="00DD481B">
        <w:rPr>
          <w:rFonts w:ascii="Cambria" w:hAnsi="Cambria"/>
          <w:sz w:val="22"/>
          <w:szCs w:val="22"/>
        </w:rPr>
        <w:t xml:space="preserve">dostarczenie takiego zaświadczenia lub okazanie książeczki zdrowia dziecka gdzie są wpisane takie informacje w rubryce konsultacje ze specjalistą. </w:t>
      </w:r>
    </w:p>
    <w:p w:rsidR="001A0E2C" w:rsidRPr="00DD481B" w:rsidRDefault="001A0E2C" w:rsidP="00DD481B">
      <w:pPr>
        <w:pStyle w:val="Bezodstpw"/>
        <w:spacing w:line="276" w:lineRule="auto"/>
        <w:ind w:firstLine="708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DD481B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Jeżeli wystąpi u dziecka podczas pobytu w placówce (</w:t>
      </w:r>
      <w:r w:rsidRPr="00DD481B">
        <w:rPr>
          <w:rFonts w:ascii="Cambria" w:hAnsi="Cambria"/>
          <w:color w:val="000000" w:themeColor="text1"/>
          <w:sz w:val="22"/>
          <w:szCs w:val="22"/>
        </w:rPr>
        <w:t>podwyższona temperatura, kaszel, katar,  wymioty ,biegunka itp.), w dziecko przez kolejne 3 dni nie zostanie przyjęte do placówki chyba że rodzic dostarczy zaświadczenie od lekarza, iż dziecko jest zdrowe a</w:t>
      </w:r>
      <w:r w:rsidR="006D2437" w:rsidRPr="00DD481B">
        <w:rPr>
          <w:rFonts w:ascii="Cambria" w:hAnsi="Cambria"/>
          <w:color w:val="000000" w:themeColor="text1"/>
          <w:sz w:val="22"/>
          <w:szCs w:val="22"/>
        </w:rPr>
        <w:t> </w:t>
      </w:r>
      <w:r w:rsidRPr="00DD481B">
        <w:rPr>
          <w:rFonts w:ascii="Cambria" w:hAnsi="Cambria"/>
          <w:color w:val="000000" w:themeColor="text1"/>
          <w:sz w:val="22"/>
          <w:szCs w:val="22"/>
        </w:rPr>
        <w:t>objawy są np. alergiczne, bądź od zębów.</w:t>
      </w:r>
    </w:p>
    <w:p w:rsidR="001A0E2C" w:rsidRPr="00DD481B" w:rsidRDefault="001A0E2C" w:rsidP="001A0E2C">
      <w:pPr>
        <w:pStyle w:val="Bezodstpw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</w:pPr>
      <w:r w:rsidRPr="00DD481B">
        <w:rPr>
          <w:rFonts w:ascii="Cambria" w:hAnsi="Cambria"/>
          <w:color w:val="000000" w:themeColor="text1"/>
          <w:sz w:val="22"/>
          <w:szCs w:val="22"/>
        </w:rPr>
        <w:t>Wyrażam zgodę na mierzenie temperatury minimum 2 razy dziennie</w:t>
      </w:r>
      <w:r w:rsidR="00DD481B">
        <w:rPr>
          <w:rFonts w:ascii="Cambria" w:hAnsi="Cambria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516EE9" w:rsidRPr="00DD481B" w:rsidRDefault="00516EE9" w:rsidP="00EC5101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2"/>
          <w:szCs w:val="22"/>
        </w:rPr>
      </w:pPr>
      <w:r w:rsidRPr="00DD481B">
        <w:rPr>
          <w:rFonts w:ascii="Cambria" w:hAnsi="Cambria"/>
          <w:sz w:val="22"/>
          <w:szCs w:val="22"/>
        </w:rPr>
        <w:t>Oświadczam, iż zapoznałem się z regulaminem szczególnych zasad działalności placówki w</w:t>
      </w:r>
      <w:r w:rsidR="001C729A" w:rsidRPr="00DD481B">
        <w:rPr>
          <w:rFonts w:ascii="Cambria" w:hAnsi="Cambria"/>
          <w:sz w:val="22"/>
          <w:szCs w:val="22"/>
        </w:rPr>
        <w:t> </w:t>
      </w:r>
      <w:r w:rsidRPr="00DD481B">
        <w:rPr>
          <w:rFonts w:ascii="Cambria" w:hAnsi="Cambria"/>
          <w:sz w:val="22"/>
          <w:szCs w:val="22"/>
        </w:rPr>
        <w:t>trakcie trwania pandemii wirusa COVID-19.</w:t>
      </w:r>
    </w:p>
    <w:p w:rsidR="00EC5101" w:rsidRPr="00DD481B" w:rsidRDefault="00EC5101" w:rsidP="004E3799">
      <w:pPr>
        <w:spacing w:line="276" w:lineRule="auto"/>
        <w:rPr>
          <w:rFonts w:ascii="Cambria" w:hAnsi="Cambria"/>
          <w:sz w:val="22"/>
          <w:szCs w:val="22"/>
        </w:rPr>
      </w:pPr>
    </w:p>
    <w:p w:rsidR="00EC5101" w:rsidRPr="00DD481B" w:rsidRDefault="00EC5101" w:rsidP="004E3799">
      <w:pPr>
        <w:spacing w:line="276" w:lineRule="auto"/>
        <w:rPr>
          <w:rFonts w:ascii="Cambria" w:hAnsi="Cambria"/>
          <w:sz w:val="22"/>
          <w:szCs w:val="22"/>
        </w:rPr>
      </w:pPr>
    </w:p>
    <w:p w:rsidR="00EC5101" w:rsidRPr="00DD481B" w:rsidRDefault="00EC5101" w:rsidP="004E3799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XSpec="right" w:tblpY="-31"/>
        <w:tblW w:w="39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</w:tblGrid>
      <w:tr w:rsidR="004E3799" w:rsidRPr="00DD481B" w:rsidTr="004E3799">
        <w:trPr>
          <w:trHeight w:val="100"/>
        </w:trPr>
        <w:tc>
          <w:tcPr>
            <w:tcW w:w="3923" w:type="dxa"/>
          </w:tcPr>
          <w:p w:rsidR="004E3799" w:rsidRPr="00DD481B" w:rsidRDefault="006D2437" w:rsidP="001C729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D481B">
              <w:rPr>
                <w:rFonts w:ascii="Cambria" w:hAnsi="Cambria"/>
                <w:sz w:val="22"/>
                <w:szCs w:val="22"/>
              </w:rPr>
              <w:t xml:space="preserve">Podpis obojga rodziców i data </w:t>
            </w:r>
          </w:p>
        </w:tc>
      </w:tr>
    </w:tbl>
    <w:p w:rsidR="00AC2391" w:rsidRPr="00DD481B" w:rsidRDefault="00AC2391" w:rsidP="004E3799">
      <w:pPr>
        <w:spacing w:line="276" w:lineRule="auto"/>
        <w:rPr>
          <w:rFonts w:ascii="Cambria" w:hAnsi="Cambria"/>
          <w:sz w:val="22"/>
          <w:szCs w:val="22"/>
        </w:rPr>
      </w:pPr>
    </w:p>
    <w:sectPr w:rsidR="00AC2391" w:rsidRPr="00DD481B" w:rsidSect="00BF4B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BC8"/>
    <w:multiLevelType w:val="multilevel"/>
    <w:tmpl w:val="EB68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87250"/>
    <w:multiLevelType w:val="multilevel"/>
    <w:tmpl w:val="7BA02E4E"/>
    <w:lvl w:ilvl="0">
      <w:numFmt w:val="decimalZero"/>
      <w:lvlText w:val="%1-0"/>
      <w:lvlJc w:val="left"/>
      <w:pPr>
        <w:ind w:left="639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09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8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3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34" w:hanging="1800"/>
      </w:pPr>
      <w:rPr>
        <w:rFonts w:hint="default"/>
      </w:rPr>
    </w:lvl>
  </w:abstractNum>
  <w:abstractNum w:abstractNumId="2" w15:restartNumberingAfterBreak="0">
    <w:nsid w:val="267C255B"/>
    <w:multiLevelType w:val="multilevel"/>
    <w:tmpl w:val="95E879E8"/>
    <w:lvl w:ilvl="0">
      <w:numFmt w:val="decimalZero"/>
      <w:lvlText w:val="%1-0"/>
      <w:lvlJc w:val="left"/>
      <w:pPr>
        <w:ind w:left="6350" w:hanging="6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058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8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3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34" w:hanging="1800"/>
      </w:pPr>
      <w:rPr>
        <w:rFonts w:hint="default"/>
      </w:rPr>
    </w:lvl>
  </w:abstractNum>
  <w:abstractNum w:abstractNumId="3" w15:restartNumberingAfterBreak="0">
    <w:nsid w:val="2AD616B9"/>
    <w:multiLevelType w:val="multilevel"/>
    <w:tmpl w:val="C07616E4"/>
    <w:lvl w:ilvl="0">
      <w:numFmt w:val="decimalZero"/>
      <w:lvlText w:val="%1-0"/>
      <w:lvlJc w:val="left"/>
      <w:pPr>
        <w:ind w:left="6350" w:hanging="6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058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8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3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34" w:hanging="1800"/>
      </w:pPr>
      <w:rPr>
        <w:rFonts w:hint="default"/>
      </w:rPr>
    </w:lvl>
  </w:abstractNum>
  <w:abstractNum w:abstractNumId="4" w15:restartNumberingAfterBreak="0">
    <w:nsid w:val="4E38114A"/>
    <w:multiLevelType w:val="hybridMultilevel"/>
    <w:tmpl w:val="BB24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17B5"/>
    <w:multiLevelType w:val="multilevel"/>
    <w:tmpl w:val="752A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91"/>
    <w:rsid w:val="000A6BD3"/>
    <w:rsid w:val="00110E1A"/>
    <w:rsid w:val="00111F43"/>
    <w:rsid w:val="001305B3"/>
    <w:rsid w:val="00146B99"/>
    <w:rsid w:val="0018526A"/>
    <w:rsid w:val="001A0E2C"/>
    <w:rsid w:val="001C729A"/>
    <w:rsid w:val="00214F47"/>
    <w:rsid w:val="00222A89"/>
    <w:rsid w:val="002832FC"/>
    <w:rsid w:val="002A330A"/>
    <w:rsid w:val="002B69CB"/>
    <w:rsid w:val="003060FC"/>
    <w:rsid w:val="003B7703"/>
    <w:rsid w:val="00416DE6"/>
    <w:rsid w:val="00485983"/>
    <w:rsid w:val="004C33F4"/>
    <w:rsid w:val="004E3799"/>
    <w:rsid w:val="00516EE9"/>
    <w:rsid w:val="00646803"/>
    <w:rsid w:val="00653A02"/>
    <w:rsid w:val="00683826"/>
    <w:rsid w:val="006D2437"/>
    <w:rsid w:val="00747684"/>
    <w:rsid w:val="00766E59"/>
    <w:rsid w:val="00861880"/>
    <w:rsid w:val="00903FBE"/>
    <w:rsid w:val="009A1535"/>
    <w:rsid w:val="00A62E80"/>
    <w:rsid w:val="00AB066D"/>
    <w:rsid w:val="00AC2391"/>
    <w:rsid w:val="00B25BE3"/>
    <w:rsid w:val="00B74B8A"/>
    <w:rsid w:val="00BF4B8D"/>
    <w:rsid w:val="00C40D6D"/>
    <w:rsid w:val="00C84963"/>
    <w:rsid w:val="00CA6247"/>
    <w:rsid w:val="00CE052F"/>
    <w:rsid w:val="00D91777"/>
    <w:rsid w:val="00DD481B"/>
    <w:rsid w:val="00EC5101"/>
    <w:rsid w:val="00ED42C9"/>
    <w:rsid w:val="00ED48B7"/>
    <w:rsid w:val="00FB6FA4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72C4"/>
  <w15:chartTrackingRefBased/>
  <w15:docId w15:val="{887B9547-8131-3843-B8A4-E93242D8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391"/>
    <w:pPr>
      <w:ind w:left="720"/>
      <w:contextualSpacing/>
    </w:pPr>
  </w:style>
  <w:style w:type="paragraph" w:styleId="Bezodstpw">
    <w:name w:val="No Spacing"/>
    <w:uiPriority w:val="1"/>
    <w:qFormat/>
    <w:rsid w:val="00516EE9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852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@wisni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Ulczycki</dc:creator>
  <cp:keywords/>
  <dc:description/>
  <cp:lastModifiedBy>Home</cp:lastModifiedBy>
  <cp:revision>6</cp:revision>
  <cp:lastPrinted>2020-05-05T09:46:00Z</cp:lastPrinted>
  <dcterms:created xsi:type="dcterms:W3CDTF">2020-05-03T12:30:00Z</dcterms:created>
  <dcterms:modified xsi:type="dcterms:W3CDTF">2020-05-05T09:50:00Z</dcterms:modified>
</cp:coreProperties>
</file>